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8" w:rsidRDefault="00F67728" w:rsidP="00853759">
      <w:pPr>
        <w:jc w:val="center"/>
        <w:rPr>
          <w:b/>
        </w:rPr>
      </w:pPr>
      <w:bookmarkStart w:id="0" w:name="_GoBack"/>
      <w:bookmarkEnd w:id="0"/>
    </w:p>
    <w:p w:rsidR="00F40E11" w:rsidRDefault="00853759" w:rsidP="00853759">
      <w:pPr>
        <w:jc w:val="center"/>
        <w:rPr>
          <w:b/>
        </w:rPr>
      </w:pPr>
      <w:r w:rsidRPr="00853759">
        <w:rPr>
          <w:b/>
        </w:rPr>
        <w:t>Termo de Renúncia Parcial ou Total de Diárias ou Passagens.</w:t>
      </w:r>
    </w:p>
    <w:p w:rsidR="00853759" w:rsidRDefault="00853759" w:rsidP="00853759">
      <w:pPr>
        <w:jc w:val="center"/>
        <w:rPr>
          <w:b/>
        </w:rPr>
      </w:pPr>
    </w:p>
    <w:p w:rsidR="00853759" w:rsidRDefault="00853759" w:rsidP="00853759">
      <w:pPr>
        <w:jc w:val="center"/>
        <w:rPr>
          <w:b/>
        </w:rPr>
      </w:pPr>
    </w:p>
    <w:p w:rsidR="00853759" w:rsidRDefault="00853759" w:rsidP="00072B1E">
      <w:pPr>
        <w:jc w:val="both"/>
      </w:pPr>
      <w:r>
        <w:t>Conforme parecer do Procurador Federal Marcelo Camata Perei</w:t>
      </w:r>
      <w:r w:rsidR="00F67728">
        <w:t xml:space="preserve">ra em 27-02-2013, insculpido no </w:t>
      </w:r>
      <w:r>
        <w:t xml:space="preserve">inciso II do art. 5º da CF de 1988, segundo o qual </w:t>
      </w:r>
      <w:r w:rsidR="00F67728">
        <w:rPr>
          <w:i/>
        </w:rPr>
        <w:t>ninguém será obrigado</w:t>
      </w:r>
      <w:r w:rsidRPr="00F67728">
        <w:rPr>
          <w:i/>
        </w:rPr>
        <w:t xml:space="preserve"> a fazer ou deixar de fazer alguma coisa senão em virtude da Lei</w:t>
      </w:r>
      <w:r>
        <w:t xml:space="preserve">. A Universidade Federal de Santa Catarina, por excepcional falta de recursos financeiros </w:t>
      </w:r>
      <w:r w:rsidR="00072B1E">
        <w:t>para concessão de passagens e/ou</w:t>
      </w:r>
      <w:r>
        <w:t xml:space="preserve"> diárias, ou diárias na quantidade compatível com o perí</w:t>
      </w:r>
      <w:r w:rsidR="00072B1E">
        <w:t>o</w:t>
      </w:r>
      <w:r>
        <w:t>do de deslocamento, o afastamento do pr</w:t>
      </w:r>
      <w:r w:rsidR="00072B1E">
        <w:t>o</w:t>
      </w:r>
      <w:r>
        <w:t>fissional, seja docente ou técnico, para comparecimento e</w:t>
      </w:r>
      <w:r w:rsidR="00F67728">
        <w:t>m</w:t>
      </w:r>
      <w:r>
        <w:t xml:space="preserve"> eventos, evidenciando-se do interesse não apenas da UFSC, em situações em que o servidor te</w:t>
      </w:r>
      <w:r w:rsidR="00F67728">
        <w:t>m por imprescindível seu deslo</w:t>
      </w:r>
      <w:r>
        <w:t>camento, mesmo diante da escassez de recursos, confirmada pela Administração, poderá o prof</w:t>
      </w:r>
      <w:r w:rsidR="00E049DA">
        <w:t>i</w:t>
      </w:r>
      <w:r>
        <w:t>ssional abrir mão de determinados direitos, ou parte do valor total desses a que faria jus, e garantir sua presença nesses eventos, busc</w:t>
      </w:r>
      <w:r w:rsidR="00E049DA">
        <w:t>a</w:t>
      </w:r>
      <w:r>
        <w:t>ndo outras formas de atendimento a essas despesas, e até assumindo, ele próprio, esses ônus.</w:t>
      </w:r>
    </w:p>
    <w:p w:rsidR="00853759" w:rsidRDefault="00853759" w:rsidP="00853759"/>
    <w:p w:rsidR="00853759" w:rsidRDefault="00853759" w:rsidP="00853759">
      <w:r>
        <w:t>Eu, ________________________________</w:t>
      </w:r>
      <w:r w:rsidR="00F67728">
        <w:t>_______</w:t>
      </w:r>
      <w:r>
        <w:t xml:space="preserve">__, </w:t>
      </w:r>
      <w:r w:rsidR="00F67728">
        <w:t xml:space="preserve"> CPF</w:t>
      </w:r>
      <w:r>
        <w:t xml:space="preserve"> nº______________________</w:t>
      </w:r>
    </w:p>
    <w:p w:rsidR="00F67728" w:rsidRDefault="00853759" w:rsidP="00853759">
      <w:r>
        <w:t xml:space="preserve">li e concordo com os termos acima mencionados, e renuncio expressamente meu direito de receber integralmente ou parte das diárias e/ou passagens a que tenho direito, caso haja falta </w:t>
      </w:r>
      <w:r w:rsidR="00F67728">
        <w:t xml:space="preserve">de </w:t>
      </w:r>
      <w:r>
        <w:t>recursos financeiros</w:t>
      </w:r>
      <w:r w:rsidR="00F67728">
        <w:t>, para participar no</w:t>
      </w:r>
      <w:r w:rsidR="001B5FFC">
        <w:t xml:space="preserve"> </w:t>
      </w:r>
      <w:r w:rsidR="00F67728">
        <w:t>“________________________________________</w:t>
      </w:r>
    </w:p>
    <w:p w:rsidR="00853759" w:rsidRDefault="00F67728" w:rsidP="00853759">
      <w:r>
        <w:t>__________________________________________________________________________”,que será realizado em ____________________, no período de ________________________</w:t>
      </w:r>
      <w:r w:rsidR="00853759">
        <w:t>.</w:t>
      </w:r>
    </w:p>
    <w:p w:rsidR="00853759" w:rsidRDefault="00853759" w:rsidP="00853759"/>
    <w:p w:rsidR="00F67728" w:rsidRDefault="00F67728" w:rsidP="00853759">
      <w:pPr>
        <w:jc w:val="center"/>
      </w:pPr>
    </w:p>
    <w:p w:rsidR="00F67728" w:rsidRDefault="00F67728" w:rsidP="00853759">
      <w:pPr>
        <w:jc w:val="center"/>
      </w:pPr>
      <w:r>
        <w:t>___________________________</w:t>
      </w:r>
    </w:p>
    <w:p w:rsidR="00072B1E" w:rsidRPr="00853759" w:rsidRDefault="00072B1E" w:rsidP="00853759">
      <w:pPr>
        <w:jc w:val="center"/>
      </w:pPr>
      <w:r>
        <w:t>Assinatura</w:t>
      </w:r>
    </w:p>
    <w:sectPr w:rsidR="00072B1E" w:rsidRPr="00853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0" w:rsidRDefault="004021C0">
      <w:r>
        <w:separator/>
      </w:r>
    </w:p>
  </w:endnote>
  <w:endnote w:type="continuationSeparator" w:id="0">
    <w:p w:rsidR="004021C0" w:rsidRDefault="0040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C" w:rsidRDefault="001B5F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416"/>
      <w:gridCol w:w="4212"/>
    </w:tblGrid>
    <w:tr w:rsidR="00182081" w:rsidTr="00CC7EFA">
      <w:tblPrEx>
        <w:tblCellMar>
          <w:top w:w="0" w:type="dxa"/>
          <w:bottom w:w="0" w:type="dxa"/>
        </w:tblCellMar>
      </w:tblPrEx>
      <w:tc>
        <w:tcPr>
          <w:tcW w:w="2235" w:type="dxa"/>
          <w:tcBorders>
            <w:top w:val="single" w:sz="12" w:space="0" w:color="auto"/>
          </w:tcBorders>
        </w:tcPr>
        <w:p w:rsidR="00182081" w:rsidRDefault="00182081">
          <w:pPr>
            <w:pStyle w:val="Rodap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Fone</w:t>
          </w:r>
          <w:r w:rsidR="00CC7EFA">
            <w:rPr>
              <w:rFonts w:ascii="Verdana" w:hAnsi="Verdana"/>
              <w:sz w:val="16"/>
            </w:rPr>
            <w:t>s</w:t>
          </w:r>
          <w:r>
            <w:rPr>
              <w:rFonts w:ascii="Verdana" w:hAnsi="Verdana"/>
              <w:sz w:val="16"/>
            </w:rPr>
            <w:t xml:space="preserve"> (048) 3721-9253</w:t>
          </w:r>
        </w:p>
      </w:tc>
      <w:tc>
        <w:tcPr>
          <w:tcW w:w="2416" w:type="dxa"/>
          <w:tcBorders>
            <w:top w:val="single" w:sz="12" w:space="0" w:color="auto"/>
          </w:tcBorders>
        </w:tcPr>
        <w:p w:rsidR="00182081" w:rsidRDefault="00182081">
          <w:pPr>
            <w:pStyle w:val="Rodap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(048) 3721-9098</w:t>
          </w:r>
        </w:p>
      </w:tc>
      <w:tc>
        <w:tcPr>
          <w:tcW w:w="4212" w:type="dxa"/>
          <w:tcBorders>
            <w:top w:val="single" w:sz="12" w:space="0" w:color="auto"/>
          </w:tcBorders>
        </w:tcPr>
        <w:p w:rsidR="00182081" w:rsidRDefault="00CC7EFA">
          <w:pPr>
            <w:pStyle w:val="Rodap"/>
            <w:jc w:val="righ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sociologia.ufsc.br</w:t>
          </w:r>
        </w:p>
      </w:tc>
    </w:tr>
  </w:tbl>
  <w:p w:rsidR="00182081" w:rsidRDefault="00182081">
    <w:pPr>
      <w:pStyle w:val="Rodap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C" w:rsidRDefault="001B5F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0" w:rsidRDefault="004021C0">
      <w:r>
        <w:separator/>
      </w:r>
    </w:p>
  </w:footnote>
  <w:footnote w:type="continuationSeparator" w:id="0">
    <w:p w:rsidR="004021C0" w:rsidRDefault="0040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C" w:rsidRDefault="001B5F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81" w:rsidRDefault="00182081">
    <w:pPr>
      <w:framePr w:w="6847" w:h="66" w:hSpace="180" w:wrap="around" w:vAnchor="page" w:hAnchor="page" w:x="3778" w:y="2449"/>
      <w:pBdr>
        <w:top w:val="double" w:sz="18" w:space="1" w:color="auto"/>
      </w:pBdr>
    </w:pPr>
  </w:p>
  <w:tbl>
    <w:tblPr>
      <w:tblW w:w="9779" w:type="dxa"/>
      <w:tblLayout w:type="fixed"/>
      <w:tblLook w:val="0000" w:firstRow="0" w:lastRow="0" w:firstColumn="0" w:lastColumn="0" w:noHBand="0" w:noVBand="0"/>
    </w:tblPr>
    <w:tblGrid>
      <w:gridCol w:w="2163"/>
      <w:gridCol w:w="7616"/>
    </w:tblGrid>
    <w:tr w:rsidR="00182081" w:rsidTr="00CC7EFA">
      <w:tblPrEx>
        <w:tblCellMar>
          <w:top w:w="0" w:type="dxa"/>
          <w:bottom w:w="0" w:type="dxa"/>
        </w:tblCellMar>
      </w:tblPrEx>
      <w:trPr>
        <w:trHeight w:val="2070"/>
      </w:trPr>
      <w:tc>
        <w:tcPr>
          <w:tcW w:w="2163" w:type="dxa"/>
        </w:tcPr>
        <w:p w:rsidR="00182081" w:rsidRDefault="00F27A8B" w:rsidP="00CC7E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88720" cy="502920"/>
                <wp:effectExtent l="0" t="0" r="0" b="0"/>
                <wp:docPr id="1" name="Imagem 1" descr="Logo PPG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G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7EFA" w:rsidRDefault="00F27A8B" w:rsidP="00CC7E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45770" cy="611505"/>
                <wp:effectExtent l="0" t="0" r="0" b="0"/>
                <wp:docPr id="2" name="Imagem 2" descr="vertical_sigla_fundo_cl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_sigla_fundo_cla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</w:tcPr>
        <w:p w:rsidR="00CC7EFA" w:rsidRPr="00CC7EFA" w:rsidRDefault="00182081">
          <w:pPr>
            <w:pStyle w:val="Cabealho"/>
            <w:spacing w:line="240" w:lineRule="auto"/>
            <w:rPr>
              <w:rFonts w:ascii="Arial Narrow" w:hAnsi="Arial Narrow"/>
              <w:b/>
              <w:sz w:val="20"/>
            </w:rPr>
          </w:pPr>
          <w:r w:rsidRPr="00CC7EFA">
            <w:rPr>
              <w:rFonts w:ascii="Arial Narrow" w:hAnsi="Arial Narrow"/>
              <w:b/>
              <w:sz w:val="20"/>
            </w:rPr>
            <w:t xml:space="preserve">Programa de Pós-Graduação em Sociologia </w:t>
          </w:r>
          <w:r w:rsidR="00CC7EFA" w:rsidRPr="00CC7EFA">
            <w:rPr>
              <w:rFonts w:ascii="Arial Narrow" w:hAnsi="Arial Narrow"/>
              <w:b/>
              <w:sz w:val="20"/>
            </w:rPr>
            <w:t>e Ciência Política</w:t>
          </w:r>
        </w:p>
        <w:p w:rsidR="00182081" w:rsidRPr="00CC7EFA" w:rsidRDefault="00182081">
          <w:pPr>
            <w:pStyle w:val="Cabealho"/>
            <w:spacing w:line="240" w:lineRule="auto"/>
            <w:rPr>
              <w:rFonts w:ascii="Verdana" w:hAnsi="Verdana"/>
              <w:sz w:val="16"/>
            </w:rPr>
          </w:pPr>
          <w:r w:rsidRPr="00CC7EFA">
            <w:rPr>
              <w:rFonts w:ascii="Verdana" w:hAnsi="Verdana"/>
              <w:sz w:val="16"/>
            </w:rPr>
            <w:t>Universidade Federal de Santa Catarina</w:t>
          </w:r>
        </w:p>
        <w:p w:rsidR="00182081" w:rsidRPr="00CC7EFA" w:rsidRDefault="00182081">
          <w:pPr>
            <w:pStyle w:val="Cabealho"/>
            <w:spacing w:line="240" w:lineRule="auto"/>
            <w:rPr>
              <w:rFonts w:ascii="Verdana" w:hAnsi="Verdana"/>
              <w:sz w:val="16"/>
            </w:rPr>
          </w:pPr>
          <w:r w:rsidRPr="00CC7EFA">
            <w:rPr>
              <w:rFonts w:ascii="Verdana" w:hAnsi="Verdana"/>
              <w:sz w:val="16"/>
            </w:rPr>
            <w:t>Centro de Filosofia e Ciências Humanas</w:t>
          </w:r>
        </w:p>
        <w:p w:rsidR="00182081" w:rsidRPr="00CC7EFA" w:rsidRDefault="00182081">
          <w:pPr>
            <w:pStyle w:val="Cabealho"/>
            <w:spacing w:line="240" w:lineRule="auto"/>
            <w:rPr>
              <w:rFonts w:ascii="Verdana" w:hAnsi="Verdana"/>
              <w:sz w:val="16"/>
            </w:rPr>
          </w:pPr>
          <w:r w:rsidRPr="00CC7EFA">
            <w:rPr>
              <w:rFonts w:ascii="Verdana" w:hAnsi="Verdana"/>
              <w:sz w:val="16"/>
            </w:rPr>
            <w:t>Campus Universitário - Trindade</w:t>
          </w:r>
        </w:p>
        <w:p w:rsidR="00182081" w:rsidRPr="00CC7EFA" w:rsidRDefault="00182081">
          <w:pPr>
            <w:pStyle w:val="Cabealho"/>
            <w:spacing w:line="240" w:lineRule="auto"/>
            <w:rPr>
              <w:rFonts w:ascii="Verdana" w:hAnsi="Verdana"/>
              <w:sz w:val="16"/>
            </w:rPr>
          </w:pPr>
          <w:r w:rsidRPr="00CC7EFA">
            <w:rPr>
              <w:rFonts w:ascii="Verdana" w:hAnsi="Verdana"/>
              <w:sz w:val="16"/>
            </w:rPr>
            <w:t>Caixa Postal 476</w:t>
          </w:r>
        </w:p>
        <w:p w:rsidR="00182081" w:rsidRPr="00CC7EFA" w:rsidRDefault="00182081">
          <w:pPr>
            <w:pStyle w:val="Cabealho"/>
            <w:spacing w:line="240" w:lineRule="auto"/>
            <w:rPr>
              <w:rFonts w:ascii="Verdana" w:hAnsi="Verdana"/>
              <w:sz w:val="16"/>
            </w:rPr>
          </w:pPr>
          <w:r w:rsidRPr="00CC7EFA">
            <w:rPr>
              <w:rFonts w:ascii="Verdana" w:hAnsi="Verdana"/>
              <w:sz w:val="16"/>
            </w:rPr>
            <w:t>Cep: 88040-900 - Florianópolis - SC - Brasil</w:t>
          </w:r>
        </w:p>
        <w:p w:rsidR="00182081" w:rsidRPr="00CC7EFA" w:rsidRDefault="00182081">
          <w:pPr>
            <w:pStyle w:val="Cabealho"/>
            <w:widowControl w:val="0"/>
            <w:spacing w:line="240" w:lineRule="auto"/>
            <w:rPr>
              <w:rFonts w:ascii="Verdana" w:hAnsi="Verdana"/>
              <w:sz w:val="16"/>
            </w:rPr>
          </w:pPr>
          <w:r w:rsidRPr="00CC7EFA">
            <w:rPr>
              <w:rFonts w:ascii="Verdana" w:hAnsi="Verdana"/>
              <w:sz w:val="16"/>
            </w:rPr>
            <w:t xml:space="preserve">E-mail: </w:t>
          </w:r>
          <w:r w:rsidRPr="00CC7EFA">
            <w:rPr>
              <w:rFonts w:ascii="Verdana" w:hAnsi="Verdana"/>
              <w:b/>
              <w:sz w:val="16"/>
            </w:rPr>
            <w:t>ppgs</w:t>
          </w:r>
          <w:r w:rsidR="00CC7EFA" w:rsidRPr="00CC7EFA">
            <w:rPr>
              <w:rFonts w:ascii="Verdana" w:hAnsi="Verdana"/>
              <w:b/>
              <w:sz w:val="16"/>
            </w:rPr>
            <w:t>oc</w:t>
          </w:r>
          <w:r w:rsidRPr="00CC7EFA">
            <w:rPr>
              <w:rFonts w:ascii="Verdana" w:hAnsi="Verdana"/>
              <w:b/>
              <w:sz w:val="16"/>
            </w:rPr>
            <w:t>p</w:t>
          </w:r>
          <w:r w:rsidR="00CC7EFA" w:rsidRPr="00CC7EFA">
            <w:rPr>
              <w:rFonts w:ascii="Verdana" w:hAnsi="Verdana"/>
              <w:b/>
              <w:sz w:val="16"/>
            </w:rPr>
            <w:t>ol</w:t>
          </w:r>
          <w:r w:rsidRPr="00CC7EFA">
            <w:rPr>
              <w:rFonts w:ascii="Verdana" w:hAnsi="Verdana"/>
              <w:b/>
              <w:sz w:val="16"/>
            </w:rPr>
            <w:t>@c</w:t>
          </w:r>
          <w:r w:rsidR="00CC7EFA" w:rsidRPr="00CC7EFA">
            <w:rPr>
              <w:rFonts w:ascii="Verdana" w:hAnsi="Verdana"/>
              <w:b/>
              <w:sz w:val="16"/>
            </w:rPr>
            <w:t>ontato</w:t>
          </w:r>
          <w:r w:rsidRPr="00CC7EFA">
            <w:rPr>
              <w:rFonts w:ascii="Verdana" w:hAnsi="Verdana"/>
              <w:b/>
              <w:sz w:val="16"/>
            </w:rPr>
            <w:t>.ufsc.br</w:t>
          </w:r>
        </w:p>
        <w:p w:rsidR="00182081" w:rsidRDefault="00182081">
          <w:pPr>
            <w:pStyle w:val="Cabealho"/>
            <w:widowControl w:val="0"/>
            <w:spacing w:line="240" w:lineRule="auto"/>
          </w:pPr>
        </w:p>
      </w:tc>
    </w:tr>
  </w:tbl>
  <w:p w:rsidR="00182081" w:rsidRDefault="0018208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C" w:rsidRDefault="001B5F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70"/>
    <w:rsid w:val="0001508F"/>
    <w:rsid w:val="000150A3"/>
    <w:rsid w:val="00036A34"/>
    <w:rsid w:val="00046BDA"/>
    <w:rsid w:val="00054F30"/>
    <w:rsid w:val="00072B1E"/>
    <w:rsid w:val="0008675B"/>
    <w:rsid w:val="00090547"/>
    <w:rsid w:val="000947E3"/>
    <w:rsid w:val="000A5673"/>
    <w:rsid w:val="000C1226"/>
    <w:rsid w:val="000C2565"/>
    <w:rsid w:val="000C7332"/>
    <w:rsid w:val="000C7F09"/>
    <w:rsid w:val="000D3B33"/>
    <w:rsid w:val="000E2F83"/>
    <w:rsid w:val="000E6C09"/>
    <w:rsid w:val="000F77C3"/>
    <w:rsid w:val="00100A0C"/>
    <w:rsid w:val="00114A84"/>
    <w:rsid w:val="0013409A"/>
    <w:rsid w:val="00152976"/>
    <w:rsid w:val="0017388A"/>
    <w:rsid w:val="00175DF0"/>
    <w:rsid w:val="0017678C"/>
    <w:rsid w:val="001767D9"/>
    <w:rsid w:val="00182081"/>
    <w:rsid w:val="001A4294"/>
    <w:rsid w:val="001A5FCC"/>
    <w:rsid w:val="001B3042"/>
    <w:rsid w:val="001B3AC1"/>
    <w:rsid w:val="001B5FFC"/>
    <w:rsid w:val="001F056F"/>
    <w:rsid w:val="002010AB"/>
    <w:rsid w:val="00210FC4"/>
    <w:rsid w:val="00211626"/>
    <w:rsid w:val="00211A2B"/>
    <w:rsid w:val="0022327F"/>
    <w:rsid w:val="00227E56"/>
    <w:rsid w:val="00230156"/>
    <w:rsid w:val="00231185"/>
    <w:rsid w:val="002432D6"/>
    <w:rsid w:val="002669A0"/>
    <w:rsid w:val="00275D31"/>
    <w:rsid w:val="00280821"/>
    <w:rsid w:val="00286EAE"/>
    <w:rsid w:val="002B1CF9"/>
    <w:rsid w:val="002B3FEC"/>
    <w:rsid w:val="002B6495"/>
    <w:rsid w:val="002C303D"/>
    <w:rsid w:val="002D4EA7"/>
    <w:rsid w:val="002F0955"/>
    <w:rsid w:val="00310DB9"/>
    <w:rsid w:val="00314791"/>
    <w:rsid w:val="00326A12"/>
    <w:rsid w:val="003274A2"/>
    <w:rsid w:val="00365470"/>
    <w:rsid w:val="00371005"/>
    <w:rsid w:val="003A2C92"/>
    <w:rsid w:val="003D2466"/>
    <w:rsid w:val="003E2D06"/>
    <w:rsid w:val="004021C0"/>
    <w:rsid w:val="00425ACF"/>
    <w:rsid w:val="004570C6"/>
    <w:rsid w:val="0046403B"/>
    <w:rsid w:val="004824AD"/>
    <w:rsid w:val="00492F07"/>
    <w:rsid w:val="0049325B"/>
    <w:rsid w:val="004A18B6"/>
    <w:rsid w:val="004B1DC2"/>
    <w:rsid w:val="004C67C1"/>
    <w:rsid w:val="004D37A0"/>
    <w:rsid w:val="004D5DC3"/>
    <w:rsid w:val="004D5F4F"/>
    <w:rsid w:val="004F6266"/>
    <w:rsid w:val="005145D3"/>
    <w:rsid w:val="00520CD1"/>
    <w:rsid w:val="0052342B"/>
    <w:rsid w:val="00530A63"/>
    <w:rsid w:val="00530A7C"/>
    <w:rsid w:val="005326A5"/>
    <w:rsid w:val="00533DBA"/>
    <w:rsid w:val="00573E6B"/>
    <w:rsid w:val="00580877"/>
    <w:rsid w:val="00596BB6"/>
    <w:rsid w:val="005A78BF"/>
    <w:rsid w:val="005D067A"/>
    <w:rsid w:val="005D514B"/>
    <w:rsid w:val="005E1F61"/>
    <w:rsid w:val="005E214D"/>
    <w:rsid w:val="005E3E4E"/>
    <w:rsid w:val="00605BA2"/>
    <w:rsid w:val="00611B6F"/>
    <w:rsid w:val="00617507"/>
    <w:rsid w:val="00623B60"/>
    <w:rsid w:val="0062659C"/>
    <w:rsid w:val="0062706F"/>
    <w:rsid w:val="006369EA"/>
    <w:rsid w:val="00640BF5"/>
    <w:rsid w:val="00657004"/>
    <w:rsid w:val="00676C07"/>
    <w:rsid w:val="00677CB5"/>
    <w:rsid w:val="00684E4B"/>
    <w:rsid w:val="00686870"/>
    <w:rsid w:val="006A0B26"/>
    <w:rsid w:val="006A3195"/>
    <w:rsid w:val="006A72B1"/>
    <w:rsid w:val="006B2C25"/>
    <w:rsid w:val="006D1AA0"/>
    <w:rsid w:val="006F05F1"/>
    <w:rsid w:val="006F2D1A"/>
    <w:rsid w:val="0070173C"/>
    <w:rsid w:val="007215B0"/>
    <w:rsid w:val="007239C4"/>
    <w:rsid w:val="00735797"/>
    <w:rsid w:val="00741333"/>
    <w:rsid w:val="00745A70"/>
    <w:rsid w:val="00754871"/>
    <w:rsid w:val="00761BDE"/>
    <w:rsid w:val="00762742"/>
    <w:rsid w:val="0076709F"/>
    <w:rsid w:val="00771748"/>
    <w:rsid w:val="007727E3"/>
    <w:rsid w:val="00783478"/>
    <w:rsid w:val="007A0A06"/>
    <w:rsid w:val="007A5DDF"/>
    <w:rsid w:val="007A66C9"/>
    <w:rsid w:val="00810774"/>
    <w:rsid w:val="00822F75"/>
    <w:rsid w:val="00850871"/>
    <w:rsid w:val="00853759"/>
    <w:rsid w:val="00861BD8"/>
    <w:rsid w:val="0087612A"/>
    <w:rsid w:val="00881078"/>
    <w:rsid w:val="00887E40"/>
    <w:rsid w:val="00895F75"/>
    <w:rsid w:val="008A2373"/>
    <w:rsid w:val="008B2BA7"/>
    <w:rsid w:val="008D6EC6"/>
    <w:rsid w:val="008F1CB5"/>
    <w:rsid w:val="008F4B4B"/>
    <w:rsid w:val="00907607"/>
    <w:rsid w:val="0092198E"/>
    <w:rsid w:val="00947F02"/>
    <w:rsid w:val="00950AB9"/>
    <w:rsid w:val="009517CC"/>
    <w:rsid w:val="00970C5A"/>
    <w:rsid w:val="00976FD2"/>
    <w:rsid w:val="00997AC5"/>
    <w:rsid w:val="009A20C7"/>
    <w:rsid w:val="009A3914"/>
    <w:rsid w:val="009B0322"/>
    <w:rsid w:val="009B3CF5"/>
    <w:rsid w:val="009B5CFD"/>
    <w:rsid w:val="009C7C5D"/>
    <w:rsid w:val="009E3A0A"/>
    <w:rsid w:val="00A21FF1"/>
    <w:rsid w:val="00A24317"/>
    <w:rsid w:val="00A52F9A"/>
    <w:rsid w:val="00A538A8"/>
    <w:rsid w:val="00A70DE1"/>
    <w:rsid w:val="00A847A6"/>
    <w:rsid w:val="00AB22F8"/>
    <w:rsid w:val="00AB4DA0"/>
    <w:rsid w:val="00AC0B7E"/>
    <w:rsid w:val="00AE7D6F"/>
    <w:rsid w:val="00B04B64"/>
    <w:rsid w:val="00B0739C"/>
    <w:rsid w:val="00B1034A"/>
    <w:rsid w:val="00B10E2D"/>
    <w:rsid w:val="00B2145F"/>
    <w:rsid w:val="00B45F0A"/>
    <w:rsid w:val="00B468E0"/>
    <w:rsid w:val="00B52E9F"/>
    <w:rsid w:val="00B82F86"/>
    <w:rsid w:val="00B83950"/>
    <w:rsid w:val="00B84FE7"/>
    <w:rsid w:val="00B926E5"/>
    <w:rsid w:val="00B959F0"/>
    <w:rsid w:val="00B97D63"/>
    <w:rsid w:val="00BA308F"/>
    <w:rsid w:val="00BA72CE"/>
    <w:rsid w:val="00BC03E7"/>
    <w:rsid w:val="00BC1DF7"/>
    <w:rsid w:val="00BC2FEC"/>
    <w:rsid w:val="00BC5FB6"/>
    <w:rsid w:val="00BC7F6E"/>
    <w:rsid w:val="00BD7A1D"/>
    <w:rsid w:val="00BE0677"/>
    <w:rsid w:val="00BF2232"/>
    <w:rsid w:val="00C140A2"/>
    <w:rsid w:val="00C46374"/>
    <w:rsid w:val="00C7773C"/>
    <w:rsid w:val="00C96495"/>
    <w:rsid w:val="00CA0297"/>
    <w:rsid w:val="00CB4207"/>
    <w:rsid w:val="00CC4D58"/>
    <w:rsid w:val="00CC7EFA"/>
    <w:rsid w:val="00CE1561"/>
    <w:rsid w:val="00CF0F28"/>
    <w:rsid w:val="00CF6FE1"/>
    <w:rsid w:val="00D438C4"/>
    <w:rsid w:val="00D44125"/>
    <w:rsid w:val="00D50B01"/>
    <w:rsid w:val="00D915D1"/>
    <w:rsid w:val="00DB761D"/>
    <w:rsid w:val="00DB7DBE"/>
    <w:rsid w:val="00DE4187"/>
    <w:rsid w:val="00DF5B30"/>
    <w:rsid w:val="00DF68F7"/>
    <w:rsid w:val="00E01D22"/>
    <w:rsid w:val="00E049DA"/>
    <w:rsid w:val="00E0569F"/>
    <w:rsid w:val="00E105A4"/>
    <w:rsid w:val="00E1340D"/>
    <w:rsid w:val="00E148EF"/>
    <w:rsid w:val="00E6427F"/>
    <w:rsid w:val="00E67F7E"/>
    <w:rsid w:val="00E80D43"/>
    <w:rsid w:val="00EB58E1"/>
    <w:rsid w:val="00EC69FF"/>
    <w:rsid w:val="00F02700"/>
    <w:rsid w:val="00F1501C"/>
    <w:rsid w:val="00F27A8B"/>
    <w:rsid w:val="00F40E11"/>
    <w:rsid w:val="00F50FA7"/>
    <w:rsid w:val="00F51476"/>
    <w:rsid w:val="00F63698"/>
    <w:rsid w:val="00F67728"/>
    <w:rsid w:val="00F716AE"/>
    <w:rsid w:val="00F84F5D"/>
    <w:rsid w:val="00F85C86"/>
    <w:rsid w:val="00F8781C"/>
    <w:rsid w:val="00FB4151"/>
    <w:rsid w:val="00FB75A4"/>
    <w:rsid w:val="00FD2035"/>
    <w:rsid w:val="00FD6060"/>
    <w:rsid w:val="00FE4C7E"/>
    <w:rsid w:val="00FE7AFD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  <w:sz w:val="26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spacing w:line="240" w:lineRule="auto"/>
      <w:ind w:left="-567"/>
    </w:pPr>
    <w:rPr>
      <w:lang w:val="en-US"/>
    </w:rPr>
  </w:style>
  <w:style w:type="paragraph" w:styleId="Textodebalo">
    <w:name w:val="Balloon Text"/>
    <w:basedOn w:val="Normal"/>
    <w:semiHidden/>
    <w:rsid w:val="0022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  <w:sz w:val="26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spacing w:line="240" w:lineRule="auto"/>
      <w:ind w:left="-567"/>
    </w:pPr>
    <w:rPr>
      <w:lang w:val="en-US"/>
    </w:rPr>
  </w:style>
  <w:style w:type="paragraph" w:styleId="Textodebalo">
    <w:name w:val="Balloon Text"/>
    <w:basedOn w:val="Normal"/>
    <w:semiHidden/>
    <w:rsid w:val="0022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Declaracao_Matricula_Disciplin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Declaracao_Matricula_Disciplina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PPGSP/UFSC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MFatima</dc:creator>
  <cp:lastModifiedBy>UFSC221326</cp:lastModifiedBy>
  <cp:revision>2</cp:revision>
  <cp:lastPrinted>2007-05-09T13:10:00Z</cp:lastPrinted>
  <dcterms:created xsi:type="dcterms:W3CDTF">2019-10-04T18:50:00Z</dcterms:created>
  <dcterms:modified xsi:type="dcterms:W3CDTF">2019-10-04T18:50:00Z</dcterms:modified>
</cp:coreProperties>
</file>